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5730" w:type="pct"/>
        <w:tblInd w:w="-660" w:type="dxa"/>
        <w:tblLook w:val="04A0" w:firstRow="1" w:lastRow="0" w:firstColumn="1" w:lastColumn="0" w:noHBand="0" w:noVBand="1"/>
      </w:tblPr>
      <w:tblGrid>
        <w:gridCol w:w="1675"/>
        <w:gridCol w:w="2171"/>
        <w:gridCol w:w="1382"/>
        <w:gridCol w:w="1386"/>
        <w:gridCol w:w="1386"/>
        <w:gridCol w:w="1355"/>
        <w:gridCol w:w="977"/>
      </w:tblGrid>
      <w:tr w:rsidR="003D3E70" w:rsidRPr="00CC2C72" w14:paraId="6BB84373" w14:textId="77BC549E" w:rsidTr="00BB0BDB">
        <w:tc>
          <w:tcPr>
            <w:tcW w:w="4525" w:type="pct"/>
            <w:gridSpan w:val="6"/>
            <w:shd w:val="clear" w:color="auto" w:fill="DDD9C3" w:themeFill="background2" w:themeFillShade="E6"/>
            <w:vAlign w:val="center"/>
          </w:tcPr>
          <w:p w14:paraId="40FAAC7E" w14:textId="1C511AEE" w:rsidR="003D3E70" w:rsidRPr="008C600E" w:rsidRDefault="003D3E70" w:rsidP="003D3E70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 xml:space="preserve">استاتید راهنما و داور در جلسه دفاع (رشته </w:t>
            </w:r>
            <w:r>
              <w:rPr>
                <w:rFonts w:cs="B Nazanin" w:hint="cs"/>
                <w:rtl/>
              </w:rPr>
              <w:t>حقوق</w:t>
            </w:r>
            <w:r w:rsidRPr="008C600E">
              <w:rPr>
                <w:rFonts w:cs="B Nazanin" w:hint="cs"/>
                <w:rtl/>
              </w:rPr>
              <w:t>)</w:t>
            </w:r>
          </w:p>
        </w:tc>
        <w:tc>
          <w:tcPr>
            <w:tcW w:w="475" w:type="pct"/>
            <w:shd w:val="clear" w:color="auto" w:fill="DDD9C3" w:themeFill="background2" w:themeFillShade="E6"/>
          </w:tcPr>
          <w:p w14:paraId="0F073833" w14:textId="77777777" w:rsidR="003D3E70" w:rsidRPr="008C600E" w:rsidRDefault="003D3E70" w:rsidP="003D3E70">
            <w:pPr>
              <w:jc w:val="center"/>
              <w:rPr>
                <w:rFonts w:cs="B Nazanin" w:hint="cs"/>
                <w:rtl/>
              </w:rPr>
            </w:pPr>
          </w:p>
        </w:tc>
      </w:tr>
      <w:tr w:rsidR="003D3E70" w:rsidRPr="00CC2C72" w14:paraId="5062EA22" w14:textId="2303BE3E" w:rsidTr="00BB0BDB">
        <w:tc>
          <w:tcPr>
            <w:tcW w:w="813" w:type="pct"/>
            <w:shd w:val="clear" w:color="auto" w:fill="8DB3E2" w:themeFill="text2" w:themeFillTint="66"/>
            <w:vAlign w:val="center"/>
          </w:tcPr>
          <w:p w14:paraId="17007F47" w14:textId="77777777" w:rsidR="003D3E70" w:rsidRPr="008C600E" w:rsidRDefault="003D3E70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نام و نام خانوادگی</w:t>
            </w:r>
          </w:p>
        </w:tc>
        <w:tc>
          <w:tcPr>
            <w:tcW w:w="1053" w:type="pct"/>
            <w:shd w:val="clear" w:color="auto" w:fill="8DB3E2" w:themeFill="text2" w:themeFillTint="66"/>
            <w:vAlign w:val="center"/>
          </w:tcPr>
          <w:p w14:paraId="091F7ADF" w14:textId="77777777" w:rsidR="003D3E70" w:rsidRPr="008C600E" w:rsidRDefault="003D3E70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نام و نام خانوادگی به انگلیسی</w:t>
            </w:r>
          </w:p>
        </w:tc>
        <w:tc>
          <w:tcPr>
            <w:tcW w:w="671" w:type="pct"/>
            <w:shd w:val="clear" w:color="auto" w:fill="8DB3E2" w:themeFill="text2" w:themeFillTint="66"/>
            <w:vAlign w:val="center"/>
          </w:tcPr>
          <w:p w14:paraId="17B979B5" w14:textId="77777777" w:rsidR="003D3E70" w:rsidRPr="008C600E" w:rsidRDefault="003D3E70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مرتبه دانشگاهی به فارسی</w:t>
            </w:r>
          </w:p>
        </w:tc>
        <w:tc>
          <w:tcPr>
            <w:tcW w:w="673" w:type="pct"/>
            <w:shd w:val="clear" w:color="auto" w:fill="8DB3E2" w:themeFill="text2" w:themeFillTint="66"/>
          </w:tcPr>
          <w:p w14:paraId="417ECD2D" w14:textId="77777777" w:rsidR="003D3E70" w:rsidRPr="008C600E" w:rsidRDefault="003D3E70" w:rsidP="00E52925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مرتبه دانشگاهی به انگلیسی</w:t>
            </w:r>
          </w:p>
        </w:tc>
        <w:tc>
          <w:tcPr>
            <w:tcW w:w="673" w:type="pct"/>
            <w:shd w:val="clear" w:color="auto" w:fill="8DB3E2" w:themeFill="text2" w:themeFillTint="66"/>
            <w:vAlign w:val="center"/>
          </w:tcPr>
          <w:p w14:paraId="38920892" w14:textId="77777777" w:rsidR="003D3E70" w:rsidRPr="008C600E" w:rsidRDefault="003D3E70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تخصص به فارسی</w:t>
            </w:r>
          </w:p>
        </w:tc>
        <w:tc>
          <w:tcPr>
            <w:tcW w:w="642" w:type="pct"/>
            <w:shd w:val="clear" w:color="auto" w:fill="8DB3E2" w:themeFill="text2" w:themeFillTint="66"/>
            <w:vAlign w:val="center"/>
          </w:tcPr>
          <w:p w14:paraId="0CECA883" w14:textId="77777777" w:rsidR="003D3E70" w:rsidRDefault="003D3E70" w:rsidP="00CC2C72">
            <w:pPr>
              <w:jc w:val="center"/>
              <w:rPr>
                <w:rFonts w:cs="B Nazanin"/>
                <w:rtl/>
              </w:rPr>
            </w:pPr>
            <w:r w:rsidRPr="008C600E">
              <w:rPr>
                <w:rFonts w:cs="B Nazanin" w:hint="cs"/>
                <w:rtl/>
              </w:rPr>
              <w:t>تخصص به انگلیسی</w:t>
            </w:r>
          </w:p>
          <w:p w14:paraId="7B15A662" w14:textId="77777777" w:rsidR="003D3E70" w:rsidRDefault="003D3E70" w:rsidP="00CC2C72">
            <w:pPr>
              <w:jc w:val="center"/>
              <w:rPr>
                <w:rFonts w:cs="B Nazanin"/>
                <w:rtl/>
              </w:rPr>
            </w:pPr>
          </w:p>
          <w:p w14:paraId="555F9EFB" w14:textId="6E096FDF" w:rsidR="003D3E70" w:rsidRPr="008C600E" w:rsidRDefault="003D3E70" w:rsidP="00CC2C72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475" w:type="pct"/>
            <w:shd w:val="clear" w:color="auto" w:fill="8DB3E2" w:themeFill="text2" w:themeFillTint="66"/>
          </w:tcPr>
          <w:p w14:paraId="61A60F76" w14:textId="60B88D8E" w:rsidR="003D3E70" w:rsidRPr="008C600E" w:rsidRDefault="003D3E70" w:rsidP="00CC2C72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 xml:space="preserve">از دانشگاه </w:t>
            </w:r>
          </w:p>
        </w:tc>
      </w:tr>
      <w:tr w:rsidR="003D3E70" w:rsidRPr="00CC2C72" w14:paraId="3CF85E71" w14:textId="3AAC11E3" w:rsidTr="00BB0BDB">
        <w:tc>
          <w:tcPr>
            <w:tcW w:w="813" w:type="pct"/>
            <w:vAlign w:val="center"/>
          </w:tcPr>
          <w:p w14:paraId="7DBD0A37" w14:textId="783F0536" w:rsidR="003D3E70" w:rsidRPr="008C600E" w:rsidRDefault="003D3E70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عباداله رستمی</w:t>
            </w:r>
          </w:p>
        </w:tc>
        <w:tc>
          <w:tcPr>
            <w:tcW w:w="1053" w:type="pct"/>
            <w:vAlign w:val="center"/>
          </w:tcPr>
          <w:p w14:paraId="583DE773" w14:textId="24B7DEC8" w:rsidR="003D3E70" w:rsidRPr="008C600E" w:rsidRDefault="003D3E70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Ebadolah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Rostami</w:t>
            </w:r>
            <w:proofErr w:type="spellEnd"/>
          </w:p>
        </w:tc>
        <w:tc>
          <w:tcPr>
            <w:tcW w:w="671" w:type="pct"/>
            <w:vAlign w:val="center"/>
          </w:tcPr>
          <w:p w14:paraId="59E51033" w14:textId="3CEA635E" w:rsidR="003D3E70" w:rsidRPr="008C600E" w:rsidRDefault="003D3E70" w:rsidP="0058305D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دانشیار</w:t>
            </w:r>
          </w:p>
        </w:tc>
        <w:tc>
          <w:tcPr>
            <w:tcW w:w="673" w:type="pct"/>
            <w:vAlign w:val="center"/>
          </w:tcPr>
          <w:p w14:paraId="43AB642C" w14:textId="06F2D648" w:rsidR="003D3E70" w:rsidRPr="008C600E" w:rsidRDefault="003D3E70" w:rsidP="0058305D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73" w:type="pct"/>
            <w:vAlign w:val="center"/>
          </w:tcPr>
          <w:p w14:paraId="212EB830" w14:textId="578174E6" w:rsidR="003D3E70" w:rsidRPr="008C600E" w:rsidRDefault="003D3E70" w:rsidP="00CC2C72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حقوق خصوصی</w:t>
            </w:r>
          </w:p>
        </w:tc>
        <w:tc>
          <w:tcPr>
            <w:tcW w:w="642" w:type="pct"/>
            <w:vAlign w:val="center"/>
          </w:tcPr>
          <w:p w14:paraId="185CD8DD" w14:textId="1C6E8954" w:rsidR="003D3E70" w:rsidRPr="008C600E" w:rsidRDefault="003D3E70" w:rsidP="006F0B44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Private Law</w:t>
            </w:r>
          </w:p>
        </w:tc>
        <w:tc>
          <w:tcPr>
            <w:tcW w:w="475" w:type="pct"/>
          </w:tcPr>
          <w:p w14:paraId="7636FA24" w14:textId="231B5E06" w:rsidR="003D3E70" w:rsidRPr="003D3E70" w:rsidRDefault="003D3E70" w:rsidP="003D3E70">
            <w:pPr>
              <w:jc w:val="center"/>
              <w:rPr>
                <w:rFonts w:cs="B Nazanin" w:hint="cs"/>
              </w:rPr>
            </w:pPr>
            <w:r w:rsidRPr="003D3E70">
              <w:rPr>
                <w:rFonts w:cs="B Nazanin" w:hint="cs"/>
                <w:rtl/>
              </w:rPr>
              <w:t>احرار</w:t>
            </w:r>
          </w:p>
        </w:tc>
      </w:tr>
      <w:tr w:rsidR="003D3E70" w:rsidRPr="00CC2C72" w14:paraId="70BE4011" w14:textId="36273EA0" w:rsidTr="00BB0BDB">
        <w:tc>
          <w:tcPr>
            <w:tcW w:w="813" w:type="pct"/>
            <w:vAlign w:val="center"/>
          </w:tcPr>
          <w:p w14:paraId="1F4BEBD2" w14:textId="2681318A" w:rsidR="003D3E70" w:rsidRPr="008C600E" w:rsidRDefault="003D3E70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سید محمد اسدی نژاد</w:t>
            </w:r>
          </w:p>
        </w:tc>
        <w:tc>
          <w:tcPr>
            <w:tcW w:w="1053" w:type="pct"/>
            <w:vAlign w:val="center"/>
          </w:tcPr>
          <w:p w14:paraId="3EA297CD" w14:textId="45563E45" w:rsidR="003D3E70" w:rsidRPr="008C600E" w:rsidRDefault="003D3E70" w:rsidP="00253B3B">
            <w:pPr>
              <w:bidi w:val="0"/>
              <w:spacing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S. M.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Asadinejad</w:t>
            </w:r>
            <w:proofErr w:type="spellEnd"/>
          </w:p>
        </w:tc>
        <w:tc>
          <w:tcPr>
            <w:tcW w:w="671" w:type="pct"/>
            <w:vAlign w:val="center"/>
          </w:tcPr>
          <w:p w14:paraId="7EA67C5E" w14:textId="189FAD51" w:rsidR="003D3E70" w:rsidRPr="008C600E" w:rsidRDefault="003D3E70" w:rsidP="0058305D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دانشیار</w:t>
            </w:r>
          </w:p>
        </w:tc>
        <w:tc>
          <w:tcPr>
            <w:tcW w:w="673" w:type="pct"/>
            <w:vAlign w:val="center"/>
          </w:tcPr>
          <w:p w14:paraId="53FE2DBD" w14:textId="1340F42E" w:rsidR="003D3E70" w:rsidRPr="008C600E" w:rsidRDefault="003D3E70" w:rsidP="003D3E70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3D3E70"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73" w:type="pct"/>
            <w:vAlign w:val="center"/>
          </w:tcPr>
          <w:p w14:paraId="592D94C9" w14:textId="3CA5505B" w:rsidR="003D3E70" w:rsidRPr="008C600E" w:rsidRDefault="003D3E70" w:rsidP="003D3E70">
            <w:pPr>
              <w:jc w:val="center"/>
              <w:rPr>
                <w:rFonts w:cs="B Nazanin"/>
                <w:rtl/>
              </w:rPr>
            </w:pPr>
            <w:r w:rsidRPr="003D3E70">
              <w:rPr>
                <w:rFonts w:cs="B Nazanin" w:hint="cs"/>
                <w:rtl/>
              </w:rPr>
              <w:t>حقوق خصوصی</w:t>
            </w:r>
          </w:p>
        </w:tc>
        <w:tc>
          <w:tcPr>
            <w:tcW w:w="642" w:type="pct"/>
            <w:vAlign w:val="center"/>
          </w:tcPr>
          <w:p w14:paraId="44B1B6CA" w14:textId="7AAF5024" w:rsidR="003D3E70" w:rsidRPr="008C600E" w:rsidRDefault="003D3E70" w:rsidP="00CC2C72">
            <w:pPr>
              <w:jc w:val="center"/>
              <w:rPr>
                <w:rFonts w:asciiTheme="majorBidi" w:hAnsiTheme="majorBidi" w:cstheme="majorBidi" w:hint="cs"/>
                <w:sz w:val="20"/>
                <w:szCs w:val="20"/>
                <w:rtl/>
              </w:rPr>
            </w:pPr>
            <w:r w:rsidRPr="003D3E70">
              <w:rPr>
                <w:rFonts w:asciiTheme="majorBidi" w:hAnsiTheme="majorBidi" w:cstheme="majorBidi"/>
                <w:sz w:val="20"/>
                <w:szCs w:val="20"/>
              </w:rPr>
              <w:t>Private Law</w:t>
            </w:r>
          </w:p>
        </w:tc>
        <w:tc>
          <w:tcPr>
            <w:tcW w:w="475" w:type="pct"/>
          </w:tcPr>
          <w:p w14:paraId="1A9A4A3B" w14:textId="085D46EC" w:rsidR="003D3E70" w:rsidRPr="008C600E" w:rsidRDefault="003D3E70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3D3E70">
              <w:rPr>
                <w:rFonts w:cs="B Nazanin" w:hint="cs"/>
                <w:rtl/>
              </w:rPr>
              <w:t>دانشگاه گیلان</w:t>
            </w:r>
          </w:p>
        </w:tc>
      </w:tr>
      <w:tr w:rsidR="003D3E70" w:rsidRPr="00CC2C72" w14:paraId="36DC1591" w14:textId="2C1E8590" w:rsidTr="00BB0BDB">
        <w:tc>
          <w:tcPr>
            <w:tcW w:w="813" w:type="pct"/>
            <w:vAlign w:val="center"/>
          </w:tcPr>
          <w:p w14:paraId="4DACC077" w14:textId="48B2ACFE" w:rsidR="003D3E70" w:rsidRPr="008C600E" w:rsidRDefault="003D3E70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علی جبار گلباغی ماسوله</w:t>
            </w:r>
          </w:p>
        </w:tc>
        <w:tc>
          <w:tcPr>
            <w:tcW w:w="1053" w:type="pct"/>
            <w:vAlign w:val="center"/>
          </w:tcPr>
          <w:p w14:paraId="77606B78" w14:textId="09A365D1" w:rsidR="003D3E70" w:rsidRPr="008C600E" w:rsidRDefault="003D3E70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A. J.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Golbaghi</w:t>
            </w:r>
            <w:proofErr w:type="spellEnd"/>
            <w:r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Masouleh</w:t>
            </w:r>
            <w:proofErr w:type="spellEnd"/>
          </w:p>
        </w:tc>
        <w:tc>
          <w:tcPr>
            <w:tcW w:w="671" w:type="pct"/>
            <w:vAlign w:val="center"/>
          </w:tcPr>
          <w:p w14:paraId="4907DD6B" w14:textId="5C85B8B9" w:rsidR="003D3E70" w:rsidRPr="008C600E" w:rsidRDefault="003D3E70" w:rsidP="0058305D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73" w:type="pct"/>
            <w:vAlign w:val="center"/>
          </w:tcPr>
          <w:p w14:paraId="4DC63167" w14:textId="110C7B15" w:rsidR="003D3E70" w:rsidRPr="008C600E" w:rsidRDefault="003D3E70" w:rsidP="0058305D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Assistant Professor</w:t>
            </w:r>
          </w:p>
        </w:tc>
        <w:tc>
          <w:tcPr>
            <w:tcW w:w="673" w:type="pct"/>
            <w:vAlign w:val="center"/>
          </w:tcPr>
          <w:p w14:paraId="47622CF6" w14:textId="2C6CF9E6" w:rsidR="003D3E70" w:rsidRPr="008C600E" w:rsidRDefault="003D3E70" w:rsidP="00CC2C72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فقه و حقوق</w:t>
            </w:r>
          </w:p>
        </w:tc>
        <w:tc>
          <w:tcPr>
            <w:tcW w:w="642" w:type="pct"/>
            <w:vAlign w:val="center"/>
          </w:tcPr>
          <w:p w14:paraId="1C63AC77" w14:textId="671E3630" w:rsidR="003D3E70" w:rsidRPr="008C600E" w:rsidRDefault="003D3E70" w:rsidP="00AA0BF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val="en"/>
              </w:rPr>
            </w:pPr>
            <w:r w:rsidRPr="003D3E70">
              <w:rPr>
                <w:rFonts w:asciiTheme="majorBidi" w:hAnsiTheme="majorBidi" w:cstheme="majorBidi"/>
                <w:sz w:val="20"/>
                <w:szCs w:val="20"/>
                <w:lang w:val="en"/>
              </w:rPr>
              <w:t>Law and Jurisprudence</w:t>
            </w:r>
          </w:p>
        </w:tc>
        <w:tc>
          <w:tcPr>
            <w:tcW w:w="475" w:type="pct"/>
          </w:tcPr>
          <w:p w14:paraId="29F6ADC5" w14:textId="7A07F56B" w:rsidR="003D3E70" w:rsidRPr="008C600E" w:rsidRDefault="003D3E70" w:rsidP="00AA0BF7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val="en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  <w:lang w:val="en"/>
              </w:rPr>
              <w:t>آزاد لاهیجان</w:t>
            </w:r>
          </w:p>
        </w:tc>
      </w:tr>
      <w:tr w:rsidR="00BB0BDB" w:rsidRPr="00CC2C72" w14:paraId="0FB766F4" w14:textId="77752AD7" w:rsidTr="00BB0BDB">
        <w:tc>
          <w:tcPr>
            <w:tcW w:w="813" w:type="pct"/>
            <w:vAlign w:val="center"/>
          </w:tcPr>
          <w:p w14:paraId="34342854" w14:textId="5183513B" w:rsidR="00BB0BDB" w:rsidRPr="008C600E" w:rsidRDefault="00BB0BDB" w:rsidP="00BB0BD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رضا مقصودی</w:t>
            </w:r>
          </w:p>
        </w:tc>
        <w:tc>
          <w:tcPr>
            <w:tcW w:w="1053" w:type="pct"/>
            <w:vAlign w:val="center"/>
          </w:tcPr>
          <w:p w14:paraId="4FFBF163" w14:textId="35D02431" w:rsidR="00BB0BDB" w:rsidRPr="008C600E" w:rsidRDefault="00BB0BDB" w:rsidP="00BB0BD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R.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Maghsoudi</w:t>
            </w:r>
            <w:proofErr w:type="spellEnd"/>
          </w:p>
        </w:tc>
        <w:tc>
          <w:tcPr>
            <w:tcW w:w="671" w:type="pct"/>
            <w:vAlign w:val="center"/>
          </w:tcPr>
          <w:p w14:paraId="0F6838C3" w14:textId="57672138" w:rsidR="00BB0BDB" w:rsidRPr="008C600E" w:rsidRDefault="00BB0BDB" w:rsidP="00BB0BDB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دانشیار</w:t>
            </w:r>
          </w:p>
        </w:tc>
        <w:tc>
          <w:tcPr>
            <w:tcW w:w="673" w:type="pct"/>
            <w:vAlign w:val="center"/>
          </w:tcPr>
          <w:p w14:paraId="2C56437E" w14:textId="2A724706" w:rsidR="00BB0BDB" w:rsidRPr="008C600E" w:rsidRDefault="00BB0BDB" w:rsidP="00BB0BD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3D3E70"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73" w:type="pct"/>
            <w:vAlign w:val="center"/>
          </w:tcPr>
          <w:p w14:paraId="04680A86" w14:textId="7D1B774F" w:rsidR="00BB0BDB" w:rsidRPr="008C600E" w:rsidRDefault="00BB0BDB" w:rsidP="00BB0BDB">
            <w:pPr>
              <w:jc w:val="center"/>
              <w:rPr>
                <w:rFonts w:cs="B Nazanin"/>
                <w:rtl/>
              </w:rPr>
            </w:pPr>
            <w:r w:rsidRPr="003D3E70">
              <w:rPr>
                <w:rFonts w:cs="B Nazanin" w:hint="cs"/>
                <w:rtl/>
              </w:rPr>
              <w:t>حقوق خصوصی</w:t>
            </w:r>
          </w:p>
        </w:tc>
        <w:tc>
          <w:tcPr>
            <w:tcW w:w="642" w:type="pct"/>
            <w:vAlign w:val="center"/>
          </w:tcPr>
          <w:p w14:paraId="266870AD" w14:textId="21BD1281" w:rsidR="00BB0BDB" w:rsidRPr="008C600E" w:rsidRDefault="00BB0BDB" w:rsidP="00BB0BD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3D3E70">
              <w:rPr>
                <w:rFonts w:asciiTheme="majorBidi" w:hAnsiTheme="majorBidi" w:cstheme="majorBidi"/>
                <w:sz w:val="20"/>
                <w:szCs w:val="20"/>
              </w:rPr>
              <w:t>Private Law</w:t>
            </w:r>
          </w:p>
        </w:tc>
        <w:tc>
          <w:tcPr>
            <w:tcW w:w="475" w:type="pct"/>
          </w:tcPr>
          <w:p w14:paraId="64F976DC" w14:textId="6D7B9BA1" w:rsidR="00BB0BDB" w:rsidRPr="008C600E" w:rsidRDefault="00BB0BDB" w:rsidP="00BB0BD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3D3E70">
              <w:rPr>
                <w:rFonts w:asciiTheme="minorHAnsi" w:hAnsiTheme="minorHAnsi" w:cs="B Nazanin" w:hint="cs"/>
                <w:sz w:val="22"/>
                <w:szCs w:val="22"/>
                <w:rtl/>
              </w:rPr>
              <w:t>دانشگاه گیلان</w:t>
            </w:r>
          </w:p>
        </w:tc>
      </w:tr>
      <w:tr w:rsidR="009C6AEC" w:rsidRPr="00CC2C72" w14:paraId="36C15FFE" w14:textId="5151C065" w:rsidTr="00BB0BDB">
        <w:tc>
          <w:tcPr>
            <w:tcW w:w="813" w:type="pct"/>
            <w:vAlign w:val="center"/>
          </w:tcPr>
          <w:p w14:paraId="09F56AC5" w14:textId="4A4CC4A2" w:rsidR="009C6AEC" w:rsidRPr="008C600E" w:rsidRDefault="009C6AEC" w:rsidP="009C6A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اکبر ایمان پور</w:t>
            </w:r>
          </w:p>
        </w:tc>
        <w:tc>
          <w:tcPr>
            <w:tcW w:w="1053" w:type="pct"/>
            <w:vAlign w:val="center"/>
          </w:tcPr>
          <w:p w14:paraId="270DD006" w14:textId="7E204FD1" w:rsidR="009C6AEC" w:rsidRPr="008C600E" w:rsidRDefault="009C6AEC" w:rsidP="009C6AEC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A.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Imanpour</w:t>
            </w:r>
            <w:proofErr w:type="spellEnd"/>
          </w:p>
        </w:tc>
        <w:tc>
          <w:tcPr>
            <w:tcW w:w="671" w:type="pct"/>
            <w:vAlign w:val="center"/>
          </w:tcPr>
          <w:p w14:paraId="57F24275" w14:textId="28EB6F46" w:rsidR="009C6AEC" w:rsidRPr="008C600E" w:rsidRDefault="009C6AEC" w:rsidP="009C6AEC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73" w:type="pct"/>
            <w:vAlign w:val="center"/>
          </w:tcPr>
          <w:p w14:paraId="03EC58E6" w14:textId="07854EF4" w:rsidR="009C6AEC" w:rsidRPr="008C600E" w:rsidRDefault="009C6AEC" w:rsidP="009C6AEC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3D3E70">
              <w:rPr>
                <w:rFonts w:asciiTheme="majorBidi" w:hAnsiTheme="majorBidi" w:cstheme="majorBidi"/>
                <w:sz w:val="20"/>
                <w:szCs w:val="20"/>
              </w:rPr>
              <w:t>Associate Professor</w:t>
            </w:r>
          </w:p>
        </w:tc>
        <w:tc>
          <w:tcPr>
            <w:tcW w:w="673" w:type="pct"/>
            <w:vAlign w:val="center"/>
          </w:tcPr>
          <w:p w14:paraId="1D1B3398" w14:textId="2032897C" w:rsidR="009C6AEC" w:rsidRPr="008C600E" w:rsidRDefault="009C6AEC" w:rsidP="009C6AEC">
            <w:pPr>
              <w:jc w:val="center"/>
              <w:rPr>
                <w:rFonts w:cs="B Nazanin"/>
                <w:rtl/>
              </w:rPr>
            </w:pPr>
            <w:r w:rsidRPr="003D3E70">
              <w:rPr>
                <w:rFonts w:cs="B Nazanin" w:hint="cs"/>
                <w:rtl/>
              </w:rPr>
              <w:t>حقوق خصوصی</w:t>
            </w:r>
          </w:p>
        </w:tc>
        <w:tc>
          <w:tcPr>
            <w:tcW w:w="642" w:type="pct"/>
            <w:vAlign w:val="center"/>
          </w:tcPr>
          <w:p w14:paraId="3796FEFF" w14:textId="4DD11F48" w:rsidR="009C6AEC" w:rsidRPr="008C600E" w:rsidRDefault="009C6AEC" w:rsidP="009C6AEC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val="en"/>
              </w:rPr>
            </w:pPr>
            <w:r w:rsidRPr="003D3E70">
              <w:rPr>
                <w:rFonts w:asciiTheme="majorBidi" w:hAnsiTheme="majorBidi" w:cstheme="majorBidi"/>
                <w:sz w:val="20"/>
                <w:szCs w:val="20"/>
              </w:rPr>
              <w:t>Private Law</w:t>
            </w:r>
          </w:p>
        </w:tc>
        <w:tc>
          <w:tcPr>
            <w:tcW w:w="475" w:type="pct"/>
          </w:tcPr>
          <w:p w14:paraId="484EC0CD" w14:textId="6AA9E0B3" w:rsidR="009C6AEC" w:rsidRPr="008C600E" w:rsidRDefault="009C6AEC" w:rsidP="009C6AEC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val="en"/>
              </w:rPr>
            </w:pPr>
            <w:r w:rsidRPr="003D3E70">
              <w:rPr>
                <w:rFonts w:cs="B Nazanin" w:hint="cs"/>
                <w:rtl/>
              </w:rPr>
              <w:t>دانشگاه گیلان</w:t>
            </w:r>
          </w:p>
        </w:tc>
      </w:tr>
      <w:tr w:rsidR="000D75C7" w:rsidRPr="00CC2C72" w14:paraId="0542B4A7" w14:textId="104757B6" w:rsidTr="00BB0BDB">
        <w:tc>
          <w:tcPr>
            <w:tcW w:w="813" w:type="pct"/>
            <w:vAlign w:val="center"/>
          </w:tcPr>
          <w:p w14:paraId="338C6792" w14:textId="12441C0F" w:rsidR="000D75C7" w:rsidRPr="008C600E" w:rsidRDefault="000D75C7" w:rsidP="000D75C7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عطالله اسماعیلی</w:t>
            </w:r>
          </w:p>
        </w:tc>
        <w:tc>
          <w:tcPr>
            <w:tcW w:w="1053" w:type="pct"/>
            <w:vAlign w:val="center"/>
          </w:tcPr>
          <w:p w14:paraId="2C6E0CC7" w14:textId="59F5267E" w:rsidR="000D75C7" w:rsidRPr="008C600E" w:rsidRDefault="000D75C7" w:rsidP="000D75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A.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Esmaeili</w:t>
            </w:r>
            <w:proofErr w:type="spellEnd"/>
          </w:p>
        </w:tc>
        <w:tc>
          <w:tcPr>
            <w:tcW w:w="671" w:type="pct"/>
            <w:vAlign w:val="center"/>
          </w:tcPr>
          <w:p w14:paraId="14ED05BD" w14:textId="58EA4815" w:rsidR="000D75C7" w:rsidRPr="008C600E" w:rsidRDefault="000D75C7" w:rsidP="000D75C7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استادیار</w:t>
            </w:r>
          </w:p>
        </w:tc>
        <w:tc>
          <w:tcPr>
            <w:tcW w:w="673" w:type="pct"/>
            <w:vAlign w:val="center"/>
          </w:tcPr>
          <w:p w14:paraId="6401D629" w14:textId="4E647DF5" w:rsidR="000D75C7" w:rsidRPr="008C600E" w:rsidRDefault="000D75C7" w:rsidP="000D75C7">
            <w:pPr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/>
                <w:sz w:val="20"/>
                <w:szCs w:val="20"/>
              </w:rPr>
              <w:t>Assistant Professor</w:t>
            </w:r>
          </w:p>
        </w:tc>
        <w:tc>
          <w:tcPr>
            <w:tcW w:w="673" w:type="pct"/>
            <w:vAlign w:val="center"/>
          </w:tcPr>
          <w:p w14:paraId="3581CD12" w14:textId="5619F805" w:rsidR="000D75C7" w:rsidRPr="008C600E" w:rsidRDefault="000D75C7" w:rsidP="000D75C7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فقه و حقوق</w:t>
            </w:r>
          </w:p>
        </w:tc>
        <w:tc>
          <w:tcPr>
            <w:tcW w:w="642" w:type="pct"/>
            <w:vAlign w:val="center"/>
          </w:tcPr>
          <w:p w14:paraId="4FA4EDC6" w14:textId="3D4CCB6F" w:rsidR="000D75C7" w:rsidRPr="008C600E" w:rsidRDefault="000D75C7" w:rsidP="000D75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3D3E70">
              <w:rPr>
                <w:rFonts w:asciiTheme="majorBidi" w:hAnsiTheme="majorBidi" w:cstheme="majorBidi"/>
                <w:sz w:val="20"/>
                <w:szCs w:val="20"/>
                <w:lang w:val="en"/>
              </w:rPr>
              <w:t>Law and Jurisprudence</w:t>
            </w:r>
          </w:p>
        </w:tc>
        <w:tc>
          <w:tcPr>
            <w:tcW w:w="475" w:type="pct"/>
          </w:tcPr>
          <w:p w14:paraId="1BFC8F6D" w14:textId="1B534357" w:rsidR="000D75C7" w:rsidRPr="008C600E" w:rsidRDefault="000D75C7" w:rsidP="000D75C7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دانشگاه گیلان</w:t>
            </w:r>
          </w:p>
        </w:tc>
      </w:tr>
      <w:tr w:rsidR="003D3E70" w:rsidRPr="00CC2C72" w14:paraId="6B6AF359" w14:textId="431705D0" w:rsidTr="00BB0BDB">
        <w:tc>
          <w:tcPr>
            <w:tcW w:w="813" w:type="pct"/>
            <w:vAlign w:val="center"/>
          </w:tcPr>
          <w:p w14:paraId="6B191779" w14:textId="31C97EB9" w:rsidR="003D3E70" w:rsidRPr="008C600E" w:rsidRDefault="000D75C7" w:rsidP="00CC2C72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دکتر رضا سیمبر</w:t>
            </w:r>
          </w:p>
        </w:tc>
        <w:tc>
          <w:tcPr>
            <w:tcW w:w="1053" w:type="pct"/>
            <w:vAlign w:val="center"/>
          </w:tcPr>
          <w:p w14:paraId="3CA66EA0" w14:textId="1A0F3C34" w:rsidR="003D3E70" w:rsidRPr="008C600E" w:rsidRDefault="000D75C7" w:rsidP="00CC2C72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Dr. R. </w:t>
            </w:r>
            <w:proofErr w:type="spellStart"/>
            <w:r>
              <w:rPr>
                <w:rFonts w:asciiTheme="majorBidi" w:hAnsiTheme="majorBidi" w:cstheme="majorBidi"/>
                <w:sz w:val="20"/>
                <w:szCs w:val="20"/>
              </w:rPr>
              <w:t>Simbar</w:t>
            </w:r>
            <w:proofErr w:type="spellEnd"/>
          </w:p>
        </w:tc>
        <w:tc>
          <w:tcPr>
            <w:tcW w:w="671" w:type="pct"/>
            <w:vAlign w:val="center"/>
          </w:tcPr>
          <w:p w14:paraId="57EEB8BB" w14:textId="558544D2" w:rsidR="003D3E70" w:rsidRPr="008C600E" w:rsidRDefault="000D75C7" w:rsidP="0074169B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استاد</w:t>
            </w:r>
          </w:p>
        </w:tc>
        <w:tc>
          <w:tcPr>
            <w:tcW w:w="673" w:type="pct"/>
            <w:vAlign w:val="center"/>
          </w:tcPr>
          <w:p w14:paraId="7C31B825" w14:textId="74AE1363" w:rsidR="003D3E70" w:rsidRPr="008C600E" w:rsidRDefault="000D75C7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Professor</w:t>
            </w:r>
          </w:p>
        </w:tc>
        <w:tc>
          <w:tcPr>
            <w:tcW w:w="673" w:type="pct"/>
            <w:vAlign w:val="center"/>
          </w:tcPr>
          <w:p w14:paraId="1A7257F5" w14:textId="4F568757" w:rsidR="003D3E70" w:rsidRPr="008C600E" w:rsidRDefault="00BD4C8E" w:rsidP="0074169B">
            <w:pPr>
              <w:jc w:val="center"/>
              <w:rPr>
                <w:rFonts w:cs="B Nazanin" w:hint="cs"/>
                <w:rtl/>
              </w:rPr>
            </w:pPr>
            <w:r>
              <w:rPr>
                <w:rFonts w:cs="B Nazanin" w:hint="cs"/>
                <w:rtl/>
              </w:rPr>
              <w:t>روابط بین الملل</w:t>
            </w:r>
          </w:p>
        </w:tc>
        <w:tc>
          <w:tcPr>
            <w:tcW w:w="642" w:type="pct"/>
            <w:vAlign w:val="center"/>
          </w:tcPr>
          <w:p w14:paraId="2FA516DD" w14:textId="7B4F9840" w:rsidR="003D3E70" w:rsidRPr="008C600E" w:rsidRDefault="00BD4C8E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]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International Relations</w:t>
            </w:r>
            <w:bookmarkStart w:id="0" w:name="_GoBack"/>
            <w:bookmarkEnd w:id="0"/>
          </w:p>
        </w:tc>
        <w:tc>
          <w:tcPr>
            <w:tcW w:w="475" w:type="pct"/>
          </w:tcPr>
          <w:p w14:paraId="6546E5C3" w14:textId="4C667046" w:rsidR="003D3E70" w:rsidRPr="008C600E" w:rsidRDefault="000D75C7" w:rsidP="0074169B">
            <w:pPr>
              <w:jc w:val="center"/>
              <w:rPr>
                <w:rFonts w:asciiTheme="majorBidi" w:hAnsiTheme="majorBidi" w:cstheme="majorBidi" w:hint="cs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>آزاد رشت</w:t>
            </w:r>
          </w:p>
        </w:tc>
      </w:tr>
      <w:tr w:rsidR="003D3E70" w:rsidRPr="00CC2C72" w14:paraId="46B4C202" w14:textId="6BE94493" w:rsidTr="00BB0BDB">
        <w:tc>
          <w:tcPr>
            <w:tcW w:w="813" w:type="pct"/>
            <w:vAlign w:val="center"/>
          </w:tcPr>
          <w:p w14:paraId="0106A016" w14:textId="73D22DE5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76381E1E" w14:textId="15478551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61E85298" w14:textId="067D703D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28B5739A" w14:textId="2921887A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14:paraId="5420A161" w14:textId="1CFCCBC2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02DBD631" w14:textId="68B25892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6EF8BA54" w14:textId="77777777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4359B9DB" w14:textId="57111D54" w:rsidTr="00BB0BDB">
        <w:tc>
          <w:tcPr>
            <w:tcW w:w="813" w:type="pct"/>
            <w:vAlign w:val="center"/>
          </w:tcPr>
          <w:p w14:paraId="1F83A704" w14:textId="0E8558E7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18AAF83B" w14:textId="58C812C8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7201B69D" w14:textId="4424F497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46C7944E" w14:textId="07B84B14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71914422" w14:textId="2BA583A6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6CEFB759" w14:textId="6137903E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469F003F" w14:textId="77777777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2132F11A" w14:textId="5CD95DD5" w:rsidTr="00BB0BDB">
        <w:tc>
          <w:tcPr>
            <w:tcW w:w="813" w:type="pct"/>
            <w:vAlign w:val="center"/>
          </w:tcPr>
          <w:p w14:paraId="643BEF62" w14:textId="2389B188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6A5B60DC" w14:textId="48E56613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4E9FC518" w14:textId="1CA389AD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6258F625" w14:textId="61693859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09E7CDC6" w14:textId="026114D7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1CCDE0BA" w14:textId="2CB04C05" w:rsidR="003D3E70" w:rsidRPr="008C600E" w:rsidRDefault="003D3E70" w:rsidP="0029454F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475" w:type="pct"/>
          </w:tcPr>
          <w:p w14:paraId="19F19244" w14:textId="77777777" w:rsidR="003D3E70" w:rsidRPr="008C600E" w:rsidRDefault="003D3E70" w:rsidP="0029454F">
            <w:pPr>
              <w:autoSpaceDE w:val="0"/>
              <w:autoSpaceDN w:val="0"/>
              <w:bidi w:val="0"/>
              <w:adjustRightInd w:val="0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3D3E70" w:rsidRPr="00CC2C72" w14:paraId="1E874164" w14:textId="63850508" w:rsidTr="00BB0BDB">
        <w:tc>
          <w:tcPr>
            <w:tcW w:w="813" w:type="pct"/>
            <w:vAlign w:val="center"/>
          </w:tcPr>
          <w:p w14:paraId="3A582865" w14:textId="0C2DF427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63127C23" w14:textId="2008C9AF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57313590" w14:textId="159213A8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15E0AFE7" w14:textId="4D88D64D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67C8FB8B" w14:textId="02353041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24670067" w14:textId="746C84F2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011EE4F1" w14:textId="77777777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0436A0E6" w14:textId="1941ADA5" w:rsidTr="00BB0BDB">
        <w:tc>
          <w:tcPr>
            <w:tcW w:w="813" w:type="pct"/>
            <w:vAlign w:val="center"/>
          </w:tcPr>
          <w:p w14:paraId="45E4683A" w14:textId="44031FB6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667F5D2C" w14:textId="1EABE87F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3F265499" w14:textId="47F1B4A5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3C8855D6" w14:textId="713CE387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5551CDEE" w14:textId="3A01C705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3E55FF79" w14:textId="59FC2AC6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07AF6059" w14:textId="77777777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552311FC" w14:textId="6E0FE74C" w:rsidTr="00BB0BDB">
        <w:tc>
          <w:tcPr>
            <w:tcW w:w="813" w:type="pct"/>
            <w:vAlign w:val="center"/>
          </w:tcPr>
          <w:p w14:paraId="3EC74629" w14:textId="0B046C81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7DDB6BFB" w14:textId="6A4F9B44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65CA7B43" w14:textId="0CF9E840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23E79594" w14:textId="303F71B5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06621940" w14:textId="42256924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7C6F4E7D" w14:textId="46E45F36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475" w:type="pct"/>
          </w:tcPr>
          <w:p w14:paraId="73293033" w14:textId="77777777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</w:tr>
      <w:tr w:rsidR="003D3E70" w:rsidRPr="00CC2C72" w14:paraId="165AC31B" w14:textId="0E2B182E" w:rsidTr="00BB0BDB">
        <w:tc>
          <w:tcPr>
            <w:tcW w:w="813" w:type="pct"/>
            <w:vAlign w:val="center"/>
          </w:tcPr>
          <w:p w14:paraId="3D75E510" w14:textId="34B99DE6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6EE15B98" w14:textId="76AF0E04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5683CCAE" w14:textId="6ABD2E88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19500FCC" w14:textId="0733D69E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2F7ABDC2" w14:textId="33A62059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12CE7B3E" w14:textId="43C33A73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264B55BC" w14:textId="77777777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2ED92F13" w14:textId="3324C98A" w:rsidTr="00BB0BDB">
        <w:tc>
          <w:tcPr>
            <w:tcW w:w="813" w:type="pct"/>
            <w:vAlign w:val="center"/>
          </w:tcPr>
          <w:p w14:paraId="32FBA486" w14:textId="718C50DB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7AE3679E" w14:textId="1D08B173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010B086C" w14:textId="4E4A8CCF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1F4EB9A1" w14:textId="65677D9B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2A341747" w14:textId="117C3770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2B6DD034" w14:textId="4FEB5081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25548E79" w14:textId="77777777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17F654D1" w14:textId="37EA7B8B" w:rsidTr="00BB0BDB">
        <w:tc>
          <w:tcPr>
            <w:tcW w:w="813" w:type="pct"/>
            <w:vAlign w:val="center"/>
          </w:tcPr>
          <w:p w14:paraId="5CEFB55E" w14:textId="0B29FC71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730DC7F3" w14:textId="36C3A8A8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72BCB3E7" w14:textId="0DBD6B22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4C4EA439" w14:textId="5D8D3880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7FFEE98F" w14:textId="348E98EB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7152FE65" w14:textId="2F06D7B9" w:rsidR="003D3E70" w:rsidRPr="008C600E" w:rsidRDefault="003D3E70" w:rsidP="00423AA6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39925731" w14:textId="77777777" w:rsidR="003D3E70" w:rsidRPr="008C600E" w:rsidRDefault="003D3E70" w:rsidP="00423AA6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61B40BD3" w14:textId="3E27C885" w:rsidTr="00BB0BDB">
        <w:tc>
          <w:tcPr>
            <w:tcW w:w="813" w:type="pct"/>
            <w:vAlign w:val="center"/>
          </w:tcPr>
          <w:p w14:paraId="60208D99" w14:textId="16F0E5FA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5BE4FED9" w14:textId="3E85328B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7B11A39E" w14:textId="7E7736FB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6EBEEDF7" w14:textId="7415AC12" w:rsidR="003D3E70" w:rsidRPr="008C600E" w:rsidRDefault="003D3E70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2DBC0974" w14:textId="228C1BDD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21C37033" w14:textId="64C6327F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1744685E" w14:textId="77777777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0D18E7C6" w14:textId="36648DA7" w:rsidTr="00BB0BDB">
        <w:tc>
          <w:tcPr>
            <w:tcW w:w="813" w:type="pct"/>
            <w:vAlign w:val="center"/>
          </w:tcPr>
          <w:p w14:paraId="53367970" w14:textId="068CA4C2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6BDDAB15" w14:textId="525AF598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31F925F6" w14:textId="3E18A411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3E322669" w14:textId="2107AA2F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pct"/>
            <w:vAlign w:val="center"/>
          </w:tcPr>
          <w:p w14:paraId="24F84E08" w14:textId="24DF2E80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64D6521C" w14:textId="32B35561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4A9B1FA7" w14:textId="77777777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110A9F60" w14:textId="3C1A174B" w:rsidTr="00BB0BDB">
        <w:tc>
          <w:tcPr>
            <w:tcW w:w="813" w:type="pct"/>
            <w:vAlign w:val="center"/>
          </w:tcPr>
          <w:p w14:paraId="0F80441D" w14:textId="07F11146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46C1D451" w14:textId="58246986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14FB01B8" w14:textId="2E56EF3B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7C7D9E98" w14:textId="12A06532" w:rsidR="003D3E70" w:rsidRPr="008C600E" w:rsidRDefault="003D3E70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7A3A3A9B" w14:textId="03FCC1B8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26E74339" w14:textId="5C996677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4FFC78FA" w14:textId="77777777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02B1888C" w14:textId="23B9FBC5" w:rsidTr="00BB0BDB">
        <w:tc>
          <w:tcPr>
            <w:tcW w:w="813" w:type="pct"/>
            <w:vAlign w:val="center"/>
          </w:tcPr>
          <w:p w14:paraId="5F90EC28" w14:textId="05E47B9B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55C0A2E8" w14:textId="4F4ADBF1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5A367918" w14:textId="7F468435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76D06D40" w14:textId="44D01F1D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34FC20CB" w14:textId="4A80A894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4782DEFE" w14:textId="46306ADE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30FC6C17" w14:textId="77777777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4A5D8ADB" w14:textId="5ECB78AF" w:rsidTr="00BB0BDB">
        <w:tc>
          <w:tcPr>
            <w:tcW w:w="813" w:type="pct"/>
            <w:vAlign w:val="center"/>
          </w:tcPr>
          <w:p w14:paraId="6FD02744" w14:textId="329D51C5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1F7F55B1" w14:textId="27102D0F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730726C3" w14:textId="05FF1D35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74670145" w14:textId="1620DE5C" w:rsidR="003D3E70" w:rsidRPr="008C600E" w:rsidRDefault="003D3E70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2EA8ACC7" w14:textId="5E7A5522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17F919C0" w14:textId="29668EA0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3EE1B29B" w14:textId="77777777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0ADE3ACF" w14:textId="738DC6C3" w:rsidTr="00BB0BDB">
        <w:tc>
          <w:tcPr>
            <w:tcW w:w="813" w:type="pct"/>
            <w:vAlign w:val="center"/>
          </w:tcPr>
          <w:p w14:paraId="01A4BE91" w14:textId="39538E70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282F6D56" w14:textId="13FBAE1F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3E82399C" w14:textId="6D6D44F7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24E8F1F3" w14:textId="68284F0B" w:rsidR="003D3E70" w:rsidRPr="008C600E" w:rsidRDefault="003D3E70" w:rsidP="0074169B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73" w:type="pct"/>
            <w:vAlign w:val="center"/>
          </w:tcPr>
          <w:p w14:paraId="1796B206" w14:textId="14AA666E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42" w:type="pct"/>
            <w:vAlign w:val="center"/>
          </w:tcPr>
          <w:p w14:paraId="0B38533E" w14:textId="5856CAAE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210F1A9B" w14:textId="77777777" w:rsidR="003D3E70" w:rsidRPr="008C600E" w:rsidRDefault="003D3E70" w:rsidP="0074169B">
            <w:pPr>
              <w:pStyle w:val="Default"/>
              <w:bidi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1E65C709" w14:textId="5B7C7836" w:rsidTr="00BB0BDB">
        <w:tc>
          <w:tcPr>
            <w:tcW w:w="813" w:type="pct"/>
            <w:vAlign w:val="center"/>
          </w:tcPr>
          <w:p w14:paraId="0A82BD0B" w14:textId="60EE3A05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549AF80E" w14:textId="2C66DA5A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582B1F9B" w14:textId="5F968485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09685414" w14:textId="30E86C7B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</w:tc>
        <w:tc>
          <w:tcPr>
            <w:tcW w:w="673" w:type="pct"/>
          </w:tcPr>
          <w:p w14:paraId="026E43C8" w14:textId="7FBA80B4" w:rsidR="003D3E70" w:rsidRPr="008C600E" w:rsidRDefault="003D3E70" w:rsidP="008C600E">
            <w:pPr>
              <w:jc w:val="center"/>
              <w:rPr>
                <w:rFonts w:cs="B Nazanin"/>
              </w:rPr>
            </w:pPr>
          </w:p>
        </w:tc>
        <w:tc>
          <w:tcPr>
            <w:tcW w:w="642" w:type="pct"/>
          </w:tcPr>
          <w:p w14:paraId="5B2B1231" w14:textId="558C3AD9" w:rsidR="003D3E70" w:rsidRPr="008C600E" w:rsidRDefault="003D3E7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75" w:type="pct"/>
          </w:tcPr>
          <w:p w14:paraId="511C8988" w14:textId="77777777" w:rsidR="003D3E70" w:rsidRPr="008C600E" w:rsidRDefault="003D3E70">
            <w:pPr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D3E70" w:rsidRPr="00CC2C72" w14:paraId="30A35FD1" w14:textId="4ED4FF0C" w:rsidTr="00BB0BDB">
        <w:tc>
          <w:tcPr>
            <w:tcW w:w="813" w:type="pct"/>
            <w:vAlign w:val="center"/>
          </w:tcPr>
          <w:p w14:paraId="3E40FE2F" w14:textId="7088A58B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53" w:type="pct"/>
            <w:vAlign w:val="center"/>
          </w:tcPr>
          <w:p w14:paraId="5E643909" w14:textId="7E1B1885" w:rsidR="003D3E70" w:rsidRPr="008C600E" w:rsidRDefault="003D3E70" w:rsidP="0074169B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1" w:type="pct"/>
            <w:vAlign w:val="center"/>
          </w:tcPr>
          <w:p w14:paraId="45ECFC44" w14:textId="1D486A1A" w:rsidR="003D3E70" w:rsidRPr="008C600E" w:rsidRDefault="003D3E70" w:rsidP="0074169B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673" w:type="pct"/>
            <w:vAlign w:val="center"/>
          </w:tcPr>
          <w:p w14:paraId="2F96890E" w14:textId="4E188237" w:rsidR="003D3E70" w:rsidRPr="008C600E" w:rsidRDefault="003D3E70" w:rsidP="0074169B">
            <w:pPr>
              <w:spacing w:after="160" w:line="259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3" w:type="pct"/>
          </w:tcPr>
          <w:p w14:paraId="3D14BB72" w14:textId="00D38817" w:rsidR="003D3E70" w:rsidRPr="008C600E" w:rsidRDefault="003D3E70" w:rsidP="008C600E">
            <w:pPr>
              <w:jc w:val="center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  <w:tc>
          <w:tcPr>
            <w:tcW w:w="642" w:type="pct"/>
          </w:tcPr>
          <w:p w14:paraId="5F67EAB1" w14:textId="089CFEDB" w:rsidR="003D3E70" w:rsidRPr="008305B2" w:rsidRDefault="003D3E70">
            <w:pPr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  <w:tc>
          <w:tcPr>
            <w:tcW w:w="475" w:type="pct"/>
          </w:tcPr>
          <w:p w14:paraId="5C4944A0" w14:textId="77777777" w:rsidR="003D3E70" w:rsidRPr="008305B2" w:rsidRDefault="003D3E70">
            <w:pPr>
              <w:rPr>
                <w:rFonts w:asciiTheme="majorBidi" w:hAnsiTheme="majorBidi" w:cstheme="majorBidi"/>
                <w:sz w:val="32"/>
                <w:szCs w:val="32"/>
                <w:rtl/>
              </w:rPr>
            </w:pPr>
          </w:p>
        </w:tc>
      </w:tr>
    </w:tbl>
    <w:p w14:paraId="41915798" w14:textId="77777777" w:rsidR="00067960" w:rsidRDefault="00067960"/>
    <w:tbl>
      <w:tblPr>
        <w:tblStyle w:val="TableGrid"/>
        <w:bidiVisual/>
        <w:tblW w:w="5347" w:type="pct"/>
        <w:jc w:val="center"/>
        <w:tblLook w:val="04A0" w:firstRow="1" w:lastRow="0" w:firstColumn="1" w:lastColumn="0" w:noHBand="0" w:noVBand="1"/>
      </w:tblPr>
      <w:tblGrid>
        <w:gridCol w:w="1858"/>
        <w:gridCol w:w="1504"/>
        <w:gridCol w:w="1504"/>
        <w:gridCol w:w="1504"/>
        <w:gridCol w:w="1504"/>
        <w:gridCol w:w="1768"/>
      </w:tblGrid>
      <w:tr w:rsidR="00FA48C4" w:rsidRPr="00CC2C72" w14:paraId="74AEA10E" w14:textId="77777777" w:rsidTr="00FA48C4">
        <w:trPr>
          <w:jc w:val="center"/>
        </w:trPr>
        <w:tc>
          <w:tcPr>
            <w:tcW w:w="5000" w:type="pct"/>
            <w:gridSpan w:val="6"/>
            <w:shd w:val="clear" w:color="auto" w:fill="C4BC96" w:themeFill="background2" w:themeFillShade="BF"/>
            <w:vAlign w:val="center"/>
          </w:tcPr>
          <w:p w14:paraId="7FDA4C50" w14:textId="77777777" w:rsidR="00FA48C4" w:rsidRPr="00CC2C72" w:rsidRDefault="00FA48C4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نماینده تحصیلات تکمیلی در جلسه دفاع</w:t>
            </w:r>
          </w:p>
        </w:tc>
      </w:tr>
      <w:tr w:rsidR="00067960" w:rsidRPr="00CC2C72" w14:paraId="1567FF20" w14:textId="77777777" w:rsidTr="007A3B92">
        <w:trPr>
          <w:jc w:val="center"/>
        </w:trPr>
        <w:tc>
          <w:tcPr>
            <w:tcW w:w="963" w:type="pct"/>
            <w:shd w:val="clear" w:color="auto" w:fill="8DB3E2" w:themeFill="text2" w:themeFillTint="66"/>
            <w:vAlign w:val="center"/>
          </w:tcPr>
          <w:p w14:paraId="6A6589FF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lastRenderedPageBreak/>
              <w:t>نام و نام خانوادگی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546BFBD7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 xml:space="preserve">نام و نام خانوادگی به </w:t>
            </w:r>
            <w:r>
              <w:rPr>
                <w:rFonts w:cs="B Nazanin" w:hint="cs"/>
                <w:sz w:val="24"/>
                <w:szCs w:val="24"/>
                <w:rtl/>
              </w:rPr>
              <w:t>انگلیسی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4DA938C7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مرتبه دانشگاهی به فارسی</w:t>
            </w:r>
          </w:p>
        </w:tc>
        <w:tc>
          <w:tcPr>
            <w:tcW w:w="780" w:type="pct"/>
            <w:shd w:val="clear" w:color="auto" w:fill="8DB3E2" w:themeFill="text2" w:themeFillTint="66"/>
          </w:tcPr>
          <w:p w14:paraId="6FF403AE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مرتبه دانشگاهی به انگلیسی</w:t>
            </w:r>
          </w:p>
        </w:tc>
        <w:tc>
          <w:tcPr>
            <w:tcW w:w="780" w:type="pct"/>
            <w:shd w:val="clear" w:color="auto" w:fill="8DB3E2" w:themeFill="text2" w:themeFillTint="66"/>
            <w:vAlign w:val="center"/>
          </w:tcPr>
          <w:p w14:paraId="7F3E1ECC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تخصص به فارسی</w:t>
            </w:r>
          </w:p>
        </w:tc>
        <w:tc>
          <w:tcPr>
            <w:tcW w:w="916" w:type="pct"/>
            <w:shd w:val="clear" w:color="auto" w:fill="8DB3E2" w:themeFill="text2" w:themeFillTint="66"/>
            <w:vAlign w:val="center"/>
          </w:tcPr>
          <w:p w14:paraId="0D306A3B" w14:textId="77777777" w:rsidR="00067960" w:rsidRPr="00CC2C72" w:rsidRDefault="00067960" w:rsidP="006F0B4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CC2C72">
              <w:rPr>
                <w:rFonts w:cs="B Nazanin" w:hint="cs"/>
                <w:sz w:val="24"/>
                <w:szCs w:val="24"/>
                <w:rtl/>
              </w:rPr>
              <w:t>تخصص به انگلیسی</w:t>
            </w:r>
          </w:p>
        </w:tc>
      </w:tr>
      <w:tr w:rsidR="00D13A3A" w:rsidRPr="00CC2C72" w14:paraId="09B0D9BF" w14:textId="77777777" w:rsidTr="007A3B92">
        <w:trPr>
          <w:jc w:val="center"/>
        </w:trPr>
        <w:tc>
          <w:tcPr>
            <w:tcW w:w="963" w:type="pct"/>
            <w:vAlign w:val="center"/>
          </w:tcPr>
          <w:p w14:paraId="51B3301D" w14:textId="282B0753" w:rsidR="00D13A3A" w:rsidRPr="00CC2C72" w:rsidRDefault="00067960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 </w:t>
            </w:r>
            <w:r w:rsidR="007A3B92">
              <w:rPr>
                <w:rFonts w:cs="B Nazanin" w:hint="cs"/>
                <w:sz w:val="24"/>
                <w:szCs w:val="24"/>
                <w:rtl/>
              </w:rPr>
              <w:t>مرضیه فریدی ماسوله</w:t>
            </w:r>
          </w:p>
        </w:tc>
        <w:tc>
          <w:tcPr>
            <w:tcW w:w="780" w:type="pct"/>
            <w:vAlign w:val="center"/>
          </w:tcPr>
          <w:p w14:paraId="624998EE" w14:textId="753BBFCF" w:rsidR="00D13A3A" w:rsidRPr="00FA48C4" w:rsidRDefault="00067960" w:rsidP="00CC2C7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A48C4">
              <w:rPr>
                <w:rFonts w:asciiTheme="majorBidi" w:hAnsiTheme="majorBidi" w:cstheme="majorBidi"/>
                <w:sz w:val="24"/>
                <w:szCs w:val="24"/>
              </w:rPr>
              <w:t xml:space="preserve">Dr. </w:t>
            </w:r>
            <w:r w:rsidR="007A3B92">
              <w:rPr>
                <w:rFonts w:asciiTheme="majorBidi" w:hAnsiTheme="majorBidi" w:cstheme="majorBidi"/>
                <w:sz w:val="24"/>
                <w:szCs w:val="24"/>
              </w:rPr>
              <w:t xml:space="preserve">M. Faridi </w:t>
            </w:r>
            <w:proofErr w:type="spellStart"/>
            <w:r w:rsidR="007A3B92">
              <w:rPr>
                <w:rFonts w:asciiTheme="majorBidi" w:hAnsiTheme="majorBidi" w:cstheme="majorBidi"/>
                <w:sz w:val="24"/>
                <w:szCs w:val="24"/>
              </w:rPr>
              <w:t>Masouleh</w:t>
            </w:r>
            <w:proofErr w:type="spellEnd"/>
          </w:p>
        </w:tc>
        <w:tc>
          <w:tcPr>
            <w:tcW w:w="780" w:type="pct"/>
            <w:vAlign w:val="center"/>
          </w:tcPr>
          <w:p w14:paraId="3C7CDED8" w14:textId="56022CC4" w:rsidR="00D13A3A" w:rsidRPr="00CC2C72" w:rsidRDefault="007A3B92" w:rsidP="00FA48C4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استادیار</w:t>
            </w:r>
          </w:p>
        </w:tc>
        <w:tc>
          <w:tcPr>
            <w:tcW w:w="780" w:type="pct"/>
            <w:vAlign w:val="center"/>
          </w:tcPr>
          <w:p w14:paraId="1D7DCC07" w14:textId="24EC4A26" w:rsidR="00D13A3A" w:rsidRPr="00FA48C4" w:rsidRDefault="007A3B92" w:rsidP="00FA48C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A3B92">
              <w:rPr>
                <w:rFonts w:asciiTheme="majorBidi" w:hAnsiTheme="majorBidi" w:cstheme="majorBidi"/>
                <w:sz w:val="24"/>
                <w:szCs w:val="24"/>
              </w:rPr>
              <w:t>Assistant Professor</w:t>
            </w:r>
          </w:p>
        </w:tc>
        <w:tc>
          <w:tcPr>
            <w:tcW w:w="780" w:type="pct"/>
            <w:vAlign w:val="center"/>
          </w:tcPr>
          <w:p w14:paraId="7E08EDEC" w14:textId="3B3CECA0" w:rsidR="00D13A3A" w:rsidRPr="00CC2C72" w:rsidRDefault="007A3B92" w:rsidP="00CC2C72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فناوری اطلاعات</w:t>
            </w:r>
          </w:p>
        </w:tc>
        <w:tc>
          <w:tcPr>
            <w:tcW w:w="916" w:type="pct"/>
            <w:vAlign w:val="center"/>
          </w:tcPr>
          <w:p w14:paraId="379C7E95" w14:textId="627C5C05" w:rsidR="00D13A3A" w:rsidRPr="00FA48C4" w:rsidRDefault="007A3B92" w:rsidP="00CC2C7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Information Technology</w:t>
            </w:r>
          </w:p>
        </w:tc>
      </w:tr>
    </w:tbl>
    <w:p w14:paraId="609E3007" w14:textId="77777777" w:rsidR="009D2F6E" w:rsidRDefault="00BD4C8E"/>
    <w:sectPr w:rsidR="009D2F6E" w:rsidSect="001E7CE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C72"/>
    <w:rsid w:val="00025F93"/>
    <w:rsid w:val="00046A8C"/>
    <w:rsid w:val="00066EF3"/>
    <w:rsid w:val="00067960"/>
    <w:rsid w:val="000911D8"/>
    <w:rsid w:val="000A7B18"/>
    <w:rsid w:val="000D54CD"/>
    <w:rsid w:val="000D75C7"/>
    <w:rsid w:val="0013412F"/>
    <w:rsid w:val="0018748E"/>
    <w:rsid w:val="001E7CE1"/>
    <w:rsid w:val="00205178"/>
    <w:rsid w:val="00253B3B"/>
    <w:rsid w:val="0029454F"/>
    <w:rsid w:val="002F44C3"/>
    <w:rsid w:val="00346A90"/>
    <w:rsid w:val="003C22E6"/>
    <w:rsid w:val="003D3E70"/>
    <w:rsid w:val="00423AA6"/>
    <w:rsid w:val="00475986"/>
    <w:rsid w:val="0058305D"/>
    <w:rsid w:val="005A2E9A"/>
    <w:rsid w:val="0065345B"/>
    <w:rsid w:val="00682904"/>
    <w:rsid w:val="007469F7"/>
    <w:rsid w:val="007A3B92"/>
    <w:rsid w:val="007C64A8"/>
    <w:rsid w:val="00806652"/>
    <w:rsid w:val="008305B2"/>
    <w:rsid w:val="008C600E"/>
    <w:rsid w:val="008D1885"/>
    <w:rsid w:val="009003C4"/>
    <w:rsid w:val="00925092"/>
    <w:rsid w:val="00925C8A"/>
    <w:rsid w:val="009454EE"/>
    <w:rsid w:val="0096440A"/>
    <w:rsid w:val="009C6AEC"/>
    <w:rsid w:val="00A60AEA"/>
    <w:rsid w:val="00AA0BF7"/>
    <w:rsid w:val="00B62D88"/>
    <w:rsid w:val="00BB0BDB"/>
    <w:rsid w:val="00BD4C8E"/>
    <w:rsid w:val="00BE69CA"/>
    <w:rsid w:val="00C128E1"/>
    <w:rsid w:val="00CC2C72"/>
    <w:rsid w:val="00D13A3A"/>
    <w:rsid w:val="00D608C5"/>
    <w:rsid w:val="00D75F27"/>
    <w:rsid w:val="00E14614"/>
    <w:rsid w:val="00E52925"/>
    <w:rsid w:val="00E95F44"/>
    <w:rsid w:val="00FA48C4"/>
    <w:rsid w:val="00FC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297F187"/>
  <w15:docId w15:val="{4462B314-51F6-40A2-92EA-D966935CB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2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8748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C22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Nezamivand</dc:creator>
  <cp:lastModifiedBy>Dr Faridi</cp:lastModifiedBy>
  <cp:revision>7</cp:revision>
  <dcterms:created xsi:type="dcterms:W3CDTF">2023-07-11T05:19:00Z</dcterms:created>
  <dcterms:modified xsi:type="dcterms:W3CDTF">2023-07-11T05:31:00Z</dcterms:modified>
</cp:coreProperties>
</file>